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BD2140" w14:textId="7FF8E845" w:rsidR="00194DF6" w:rsidRPr="000B0803" w:rsidRDefault="00DC4D80" w:rsidP="00DC4D80">
      <w:pPr>
        <w:pStyle w:val="Heading1"/>
        <w:tabs>
          <w:tab w:val="left" w:pos="4320"/>
          <w:tab w:val="left" w:pos="7470"/>
        </w:tabs>
        <w:rPr>
          <w:rFonts w:ascii="Bahnschrift" w:hAnsi="Bahnschrift"/>
          <w:b/>
          <w:sz w:val="28"/>
        </w:rPr>
      </w:pPr>
      <w:r>
        <w:rPr>
          <w:b/>
          <w:sz w:val="28"/>
        </w:rPr>
        <w:t>TDOC-00</w:t>
      </w:r>
      <w:r w:rsidR="001052AB">
        <w:rPr>
          <w:b/>
          <w:sz w:val="28"/>
        </w:rPr>
        <w:t>9</w:t>
      </w:r>
      <w:r>
        <w:rPr>
          <w:b/>
          <w:sz w:val="28"/>
        </w:rPr>
        <w:tab/>
      </w:r>
      <w:r w:rsidR="00B817ED">
        <w:rPr>
          <w:b/>
          <w:sz w:val="28"/>
        </w:rPr>
        <w:t xml:space="preserve">                                   </w:t>
      </w:r>
      <w:r w:rsidR="008F34CD" w:rsidRPr="000B0803">
        <w:rPr>
          <w:rFonts w:ascii="Bahnschrift" w:hAnsi="Bahnschrift"/>
          <w:b/>
          <w:sz w:val="28"/>
        </w:rPr>
        <w:t>Date:</w:t>
      </w:r>
      <w:r w:rsidR="001052AB">
        <w:rPr>
          <w:rFonts w:ascii="Bahnschrift" w:hAnsi="Bahnschrift"/>
          <w:b/>
          <w:sz w:val="28"/>
        </w:rPr>
        <w:t>10</w:t>
      </w:r>
      <w:r w:rsidR="00B817ED" w:rsidRPr="000B0803">
        <w:rPr>
          <w:rFonts w:ascii="Bahnschrift" w:hAnsi="Bahnschrift"/>
          <w:b/>
          <w:sz w:val="28"/>
        </w:rPr>
        <w:t>/0</w:t>
      </w:r>
      <w:r w:rsidR="001052AB">
        <w:rPr>
          <w:rFonts w:ascii="Bahnschrift" w:hAnsi="Bahnschrift"/>
          <w:b/>
          <w:sz w:val="28"/>
        </w:rPr>
        <w:t>9</w:t>
      </w:r>
      <w:r w:rsidR="00B817ED" w:rsidRPr="000B0803">
        <w:rPr>
          <w:rFonts w:ascii="Bahnschrift" w:hAnsi="Bahnschrift"/>
          <w:b/>
          <w:sz w:val="28"/>
        </w:rPr>
        <w:t>/2019</w:t>
      </w:r>
    </w:p>
    <w:p w14:paraId="115FED3A" w14:textId="4875FB63" w:rsidR="008F34CD" w:rsidRDefault="009F6950" w:rsidP="00D552AC">
      <w:pPr>
        <w:pStyle w:val="Heading2"/>
      </w:pPr>
      <w:r>
        <w:t xml:space="preserve">camera motion detection/face tracking with tg-18 </w:t>
      </w:r>
    </w:p>
    <w:p w14:paraId="654C1B56" w14:textId="79240A1E" w:rsidR="00D552AC" w:rsidRDefault="00953DFB" w:rsidP="00D552AC">
      <w:pPr>
        <w:pStyle w:val="Heading3"/>
      </w:pPr>
      <w:r>
        <w:t>project description</w:t>
      </w:r>
    </w:p>
    <w:p w14:paraId="55366A39" w14:textId="657B9EA9" w:rsidR="009F6950" w:rsidRDefault="009F6950" w:rsidP="009F6950">
      <w:pPr>
        <w:rPr>
          <w:rFonts w:ascii="Corbel" w:hAnsi="Corbel" w:cs="Arial"/>
          <w:color w:val="555555"/>
        </w:rPr>
      </w:pPr>
      <w:r w:rsidRPr="009F6950">
        <w:t xml:space="preserve">This project deals with the camera face tracking by using the </w:t>
      </w:r>
      <w:r w:rsidRPr="009F6950">
        <w:rPr>
          <w:rFonts w:ascii="Corbel" w:hAnsi="Corbel" w:cs="Arial"/>
          <w:color w:val="555555"/>
        </w:rPr>
        <w:t xml:space="preserve">Viola-Jones for face detection and </w:t>
      </w:r>
      <w:proofErr w:type="spellStart"/>
      <w:r w:rsidRPr="009F6950">
        <w:rPr>
          <w:rFonts w:ascii="Corbel" w:hAnsi="Corbel" w:cs="Arial"/>
          <w:color w:val="555555"/>
        </w:rPr>
        <w:t>Camshift</w:t>
      </w:r>
      <w:proofErr w:type="spellEnd"/>
      <w:r w:rsidRPr="009F6950">
        <w:rPr>
          <w:rFonts w:ascii="Corbel" w:hAnsi="Corbel" w:cs="Arial"/>
          <w:color w:val="555555"/>
        </w:rPr>
        <w:t xml:space="preserve"> as the object tracker.</w:t>
      </w:r>
    </w:p>
    <w:p w14:paraId="1434CA33" w14:textId="06B212D3" w:rsidR="009F6950" w:rsidRDefault="009F6950" w:rsidP="009F6950">
      <w:pPr>
        <w:rPr>
          <w:rFonts w:ascii="Corbel" w:hAnsi="Corbel" w:cs="Arial"/>
          <w:color w:val="555555"/>
        </w:rPr>
      </w:pPr>
      <w:r>
        <w:rPr>
          <w:rFonts w:ascii="Corbel" w:hAnsi="Corbel" w:cs="Arial"/>
          <w:color w:val="555555"/>
        </w:rPr>
        <w:t xml:space="preserve">The Accord firmware is used for </w:t>
      </w:r>
      <w:proofErr w:type="gramStart"/>
      <w:r>
        <w:rPr>
          <w:rFonts w:ascii="Corbel" w:hAnsi="Corbel" w:cs="Arial"/>
          <w:color w:val="555555"/>
        </w:rPr>
        <w:t>the tracking</w:t>
      </w:r>
      <w:proofErr w:type="gramEnd"/>
      <w:r>
        <w:rPr>
          <w:rFonts w:ascii="Corbel" w:hAnsi="Corbel" w:cs="Arial"/>
          <w:color w:val="555555"/>
        </w:rPr>
        <w:t xml:space="preserve"> scripts.</w:t>
      </w:r>
    </w:p>
    <w:p w14:paraId="11E47957" w14:textId="77777777" w:rsidR="009F6950" w:rsidRDefault="009F6950" w:rsidP="009F6950">
      <w:pPr>
        <w:rPr>
          <w:rFonts w:ascii="Corbel" w:hAnsi="Corbel" w:cs="Arial"/>
          <w:color w:val="555555"/>
        </w:rPr>
      </w:pPr>
      <w:r>
        <w:rPr>
          <w:rFonts w:ascii="Corbel" w:hAnsi="Corbel" w:cs="Arial"/>
          <w:color w:val="555555"/>
        </w:rPr>
        <w:t>The processing 3.5 Java is used for the secondary calibration application.</w:t>
      </w:r>
    </w:p>
    <w:p w14:paraId="3A739838" w14:textId="77777777" w:rsidR="009F6950" w:rsidRDefault="009F6950" w:rsidP="009F6950">
      <w:pPr>
        <w:rPr>
          <w:rFonts w:ascii="Corbel" w:hAnsi="Corbel" w:cs="Arial"/>
          <w:color w:val="555555"/>
        </w:rPr>
      </w:pPr>
      <w:r>
        <w:rPr>
          <w:rFonts w:ascii="Corbel" w:hAnsi="Corbel" w:cs="Arial"/>
          <w:color w:val="555555"/>
        </w:rPr>
        <w:t xml:space="preserve">Flow chart of the </w:t>
      </w:r>
      <w:proofErr w:type="gramStart"/>
      <w:r>
        <w:rPr>
          <w:rFonts w:ascii="Corbel" w:hAnsi="Corbel" w:cs="Arial"/>
          <w:color w:val="555555"/>
        </w:rPr>
        <w:t>programs :</w:t>
      </w:r>
      <w:proofErr w:type="gramEnd"/>
    </w:p>
    <w:p w14:paraId="417D4414" w14:textId="77777777" w:rsidR="00953DFB" w:rsidRDefault="00953DFB" w:rsidP="00953DFB">
      <w:pPr>
        <w:jc w:val="center"/>
        <w:rPr>
          <w:rFonts w:ascii="Corbel" w:hAnsi="Corbel" w:cs="Arial"/>
          <w:color w:val="555555"/>
        </w:rPr>
      </w:pPr>
      <w:r>
        <w:rPr>
          <w:rFonts w:ascii="Corbel" w:hAnsi="Corbel" w:cs="Arial"/>
          <w:noProof/>
          <w:color w:val="555555"/>
        </w:rPr>
        <w:drawing>
          <wp:inline distT="0" distB="0" distL="0" distR="0" wp14:anchorId="66390DCC" wp14:editId="7FD38ABB">
            <wp:extent cx="4015740" cy="1997573"/>
            <wp:effectExtent l="0" t="0" r="381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017" cy="201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EF75" w14:textId="717E13E7" w:rsidR="009F6950" w:rsidRDefault="00953DFB" w:rsidP="00953DFB">
      <w:pPr>
        <w:jc w:val="center"/>
        <w:rPr>
          <w:rFonts w:ascii="Corbel" w:hAnsi="Corbel"/>
        </w:rPr>
      </w:pPr>
      <w:r>
        <w:rPr>
          <w:rFonts w:ascii="Corbel" w:hAnsi="Corbel" w:cs="Arial"/>
          <w:noProof/>
          <w:color w:val="555555"/>
        </w:rPr>
        <w:drawing>
          <wp:inline distT="0" distB="0" distL="0" distR="0" wp14:anchorId="12B8E175" wp14:editId="7202337E">
            <wp:extent cx="5684520" cy="20651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404" cy="2067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BCBC" w14:textId="5D1EE72C" w:rsidR="00953DFB" w:rsidRDefault="00953DFB" w:rsidP="00953DFB">
      <w:pPr>
        <w:jc w:val="center"/>
        <w:rPr>
          <w:rFonts w:ascii="Corbel" w:hAnsi="Corbel"/>
        </w:rPr>
      </w:pPr>
    </w:p>
    <w:p w14:paraId="05977A0D" w14:textId="1F31E9E4" w:rsidR="00953DFB" w:rsidRDefault="00953DFB" w:rsidP="00953DFB">
      <w:pPr>
        <w:jc w:val="center"/>
        <w:rPr>
          <w:rFonts w:ascii="Corbel" w:hAnsi="Corbel"/>
        </w:rPr>
      </w:pPr>
    </w:p>
    <w:p w14:paraId="58E686E6" w14:textId="77777777" w:rsidR="00953DFB" w:rsidRPr="009F6950" w:rsidRDefault="00953DFB" w:rsidP="00953DFB">
      <w:pPr>
        <w:jc w:val="center"/>
        <w:rPr>
          <w:rFonts w:ascii="Corbel" w:hAnsi="Corbel"/>
        </w:rPr>
      </w:pPr>
    </w:p>
    <w:p w14:paraId="606EA40A" w14:textId="6AF1D0A2" w:rsidR="00265219" w:rsidRDefault="00953DFB" w:rsidP="00265219">
      <w:pPr>
        <w:pStyle w:val="Heading3"/>
      </w:pPr>
      <w:r>
        <w:lastRenderedPageBreak/>
        <w:t>windows tracking application</w:t>
      </w:r>
    </w:p>
    <w:p w14:paraId="59DDBC4E" w14:textId="77777777" w:rsidR="0031364C" w:rsidRPr="0031364C" w:rsidRDefault="0031364C" w:rsidP="0031364C"/>
    <w:p w14:paraId="69F241BC" w14:textId="0021850D" w:rsidR="00953DFB" w:rsidRDefault="0031364C" w:rsidP="00953DFB">
      <w:pPr>
        <w:jc w:val="center"/>
      </w:pPr>
      <w:r>
        <w:rPr>
          <w:noProof/>
        </w:rPr>
        <w:drawing>
          <wp:inline distT="0" distB="0" distL="0" distR="0" wp14:anchorId="20F9E465" wp14:editId="1BD8E5BA">
            <wp:extent cx="5943600" cy="37287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C28F" w14:textId="3D586AFE" w:rsidR="00265219" w:rsidRDefault="00265219" w:rsidP="00A95317">
      <w:pPr>
        <w:rPr>
          <w:rFonts w:ascii="Tahoma" w:hAnsi="Tahoma" w:cs="Tahoma"/>
          <w:color w:val="000000"/>
          <w:sz w:val="20"/>
          <w:szCs w:val="20"/>
        </w:rPr>
      </w:pPr>
    </w:p>
    <w:p w14:paraId="3678E57F" w14:textId="3F966C7E" w:rsidR="008B7005" w:rsidRDefault="008B7005" w:rsidP="008B7005">
      <w:pPr>
        <w:jc w:val="center"/>
        <w:rPr>
          <w:rFonts w:cs="Tahoma"/>
          <w:color w:val="000000"/>
        </w:rPr>
      </w:pPr>
    </w:p>
    <w:p w14:paraId="58684241" w14:textId="005AF74A" w:rsidR="003054BA" w:rsidRDefault="0031364C" w:rsidP="00A95317">
      <w:pPr>
        <w:rPr>
          <w:rFonts w:cs="Tahoma"/>
          <w:color w:val="000000"/>
        </w:rPr>
      </w:pPr>
      <w:r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Face (or object) tracking using Viola-Jones for face detection and </w:t>
      </w:r>
      <w:proofErr w:type="spellStart"/>
      <w:r>
        <w:rPr>
          <w:rFonts w:ascii="Arial" w:hAnsi="Arial" w:cs="Arial"/>
          <w:color w:val="555555"/>
          <w:sz w:val="21"/>
          <w:szCs w:val="21"/>
          <w:shd w:val="clear" w:color="auto" w:fill="FFFFFF"/>
        </w:rPr>
        <w:t>Camshift</w:t>
      </w:r>
      <w:proofErr w:type="spellEnd"/>
      <w:r>
        <w:rPr>
          <w:rFonts w:ascii="Arial" w:hAnsi="Arial" w:cs="Arial"/>
          <w:color w:val="555555"/>
          <w:sz w:val="21"/>
          <w:szCs w:val="21"/>
          <w:shd w:val="clear" w:color="auto" w:fill="FFFFFF"/>
        </w:rPr>
        <w:t xml:space="preserve"> as the object tracker. Can be used in RGB and HSL color spaces (may require some tuning for HSL)</w:t>
      </w:r>
    </w:p>
    <w:p w14:paraId="70861BF4" w14:textId="63EB47CA" w:rsidR="003054BA" w:rsidRDefault="003054BA" w:rsidP="00A95317">
      <w:pPr>
        <w:rPr>
          <w:rFonts w:cs="Tahoma"/>
          <w:color w:val="000000"/>
        </w:rPr>
      </w:pPr>
    </w:p>
    <w:p w14:paraId="542DFCCE" w14:textId="03483E4F" w:rsidR="003054BA" w:rsidRDefault="003054BA" w:rsidP="00A95317">
      <w:pPr>
        <w:rPr>
          <w:rFonts w:cs="Tahoma"/>
          <w:color w:val="000000"/>
        </w:rPr>
      </w:pPr>
    </w:p>
    <w:p w14:paraId="3AFB7970" w14:textId="635B6DE3" w:rsidR="003054BA" w:rsidRDefault="003054BA" w:rsidP="008B7005">
      <w:pPr>
        <w:jc w:val="center"/>
        <w:rPr>
          <w:rFonts w:cs="Tahoma"/>
          <w:color w:val="000000"/>
        </w:rPr>
      </w:pPr>
    </w:p>
    <w:p w14:paraId="1A72BF50" w14:textId="3F2213C3" w:rsidR="003054BA" w:rsidRDefault="003054BA" w:rsidP="00A95317">
      <w:pPr>
        <w:rPr>
          <w:rFonts w:cs="Tahoma"/>
          <w:color w:val="000000"/>
        </w:rPr>
      </w:pPr>
    </w:p>
    <w:p w14:paraId="195D066B" w14:textId="13F3EB11" w:rsidR="003054BA" w:rsidRDefault="003054BA" w:rsidP="00A95317">
      <w:pPr>
        <w:rPr>
          <w:rFonts w:cs="Tahoma"/>
          <w:color w:val="000000"/>
        </w:rPr>
      </w:pPr>
    </w:p>
    <w:p w14:paraId="4DBE5DE7" w14:textId="1B254E79" w:rsidR="003054BA" w:rsidRDefault="003054BA" w:rsidP="00A95317">
      <w:pPr>
        <w:rPr>
          <w:rFonts w:cs="Tahoma"/>
          <w:color w:val="000000"/>
        </w:rPr>
      </w:pPr>
    </w:p>
    <w:p w14:paraId="2E925F30" w14:textId="77777777" w:rsidR="00B97EBE" w:rsidRPr="003054BA" w:rsidRDefault="00B97EBE" w:rsidP="00A95317">
      <w:pPr>
        <w:rPr>
          <w:rFonts w:cs="Tahoma"/>
          <w:color w:val="000000"/>
        </w:rPr>
      </w:pPr>
    </w:p>
    <w:p w14:paraId="242C1AC0" w14:textId="6EFE8F1A" w:rsidR="0036744D" w:rsidRDefault="008B7005" w:rsidP="0036744D">
      <w:pPr>
        <w:pStyle w:val="Heading3"/>
      </w:pPr>
      <w:r>
        <w:t>processing java calibration appplication</w:t>
      </w:r>
    </w:p>
    <w:p w14:paraId="36C4D1AE" w14:textId="675D1AE2" w:rsidR="008B7005" w:rsidRPr="008B7005" w:rsidRDefault="008B7005" w:rsidP="008B7005"/>
    <w:p w14:paraId="488A3161" w14:textId="3E856CB6" w:rsidR="008B7005" w:rsidRPr="008B7005" w:rsidRDefault="008B7005" w:rsidP="008B7005">
      <w:r>
        <w:rPr>
          <w:noProof/>
        </w:rPr>
        <w:drawing>
          <wp:inline distT="0" distB="0" distL="0" distR="0" wp14:anchorId="1FA84BC6" wp14:editId="0F313D05">
            <wp:extent cx="5943600" cy="46577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FAA8" w14:textId="40F0DE91" w:rsidR="0036744D" w:rsidRDefault="0036744D" w:rsidP="0036744D"/>
    <w:p w14:paraId="6AE64E9C" w14:textId="1405273A" w:rsidR="00B33312" w:rsidRDefault="008B7005" w:rsidP="0036744D">
      <w:r>
        <w:t>This application is designed for</w:t>
      </w:r>
      <w:r w:rsidR="00C35591">
        <w:t xml:space="preserve"> the adjustment of the reference center point of the tracking. </w:t>
      </w:r>
      <w:r w:rsidR="00B33312">
        <w:t>The user uses the x</w:t>
      </w:r>
      <w:proofErr w:type="gramStart"/>
      <w:r w:rsidR="00B33312">
        <w:t>1,x</w:t>
      </w:r>
      <w:proofErr w:type="gramEnd"/>
      <w:r w:rsidR="00B33312">
        <w:t xml:space="preserve">2,y1,y2 sliders. Each slider is </w:t>
      </w:r>
      <w:proofErr w:type="gramStart"/>
      <w:r w:rsidR="00B33312">
        <w:t>a variable</w:t>
      </w:r>
      <w:proofErr w:type="gramEnd"/>
      <w:r w:rsidR="00B33312">
        <w:t>. The 4 sliders create 4 points and a rectangle</w:t>
      </w:r>
      <w:r w:rsidR="007B19D0">
        <w:t xml:space="preserve"> (Green rectangle on the following pictures)</w:t>
      </w:r>
      <w:r w:rsidR="00B33312">
        <w:t xml:space="preserve">. </w:t>
      </w:r>
      <w:proofErr w:type="gramStart"/>
      <w:r w:rsidR="00B33312">
        <w:t>So</w:t>
      </w:r>
      <w:proofErr w:type="gramEnd"/>
      <w:r w:rsidR="00B33312">
        <w:t xml:space="preserve"> the head always tries to keep the face tracking rectangle inside the designed from the sliders rectangle.</w:t>
      </w:r>
    </w:p>
    <w:p w14:paraId="299ED586" w14:textId="3B211353" w:rsidR="00B33312" w:rsidRDefault="00B33312" w:rsidP="0036744D"/>
    <w:p w14:paraId="738B0A62" w14:textId="196901AF" w:rsidR="00B33312" w:rsidRDefault="00B33312" w:rsidP="0036744D"/>
    <w:p w14:paraId="06A70357" w14:textId="77777777" w:rsidR="00B9764F" w:rsidRDefault="00B9764F" w:rsidP="0036744D">
      <w:r>
        <w:rPr>
          <w:noProof/>
        </w:rPr>
        <w:lastRenderedPageBreak/>
        <w:drawing>
          <wp:inline distT="0" distB="0" distL="0" distR="0" wp14:anchorId="5780E40C" wp14:editId="7C8650C6">
            <wp:extent cx="5943600" cy="22326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E072" w14:textId="6A241E30" w:rsidR="00B33312" w:rsidRDefault="00B9764F" w:rsidP="0036744D">
      <w:r>
        <w:rPr>
          <w:noProof/>
        </w:rPr>
        <w:drawing>
          <wp:inline distT="0" distB="0" distL="0" distR="0" wp14:anchorId="17B76A82" wp14:editId="47D5A4E7">
            <wp:extent cx="5943600" cy="21761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8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A040" w14:textId="77777777" w:rsidR="00B33312" w:rsidRDefault="00B33312" w:rsidP="0036744D"/>
    <w:p w14:paraId="6D89404C" w14:textId="064C1846" w:rsidR="00B33312" w:rsidRDefault="00B33312" w:rsidP="0036744D">
      <w:proofErr w:type="gramStart"/>
      <w:r>
        <w:t>Also</w:t>
      </w:r>
      <w:proofErr w:type="gramEnd"/>
      <w:r>
        <w:t xml:space="preserve"> the 2 round shape sliders adjust the pan and tilt speeds. This tool is useful when we zoom in to an ob</w:t>
      </w:r>
      <w:r w:rsidR="00B9764F">
        <w:t>j</w:t>
      </w:r>
      <w:r>
        <w:t>ect/face.</w:t>
      </w:r>
    </w:p>
    <w:p w14:paraId="07818211" w14:textId="04863F5E" w:rsidR="0036744D" w:rsidRDefault="0036744D" w:rsidP="0036744D"/>
    <w:p w14:paraId="0D0517EB" w14:textId="17734D0B" w:rsidR="007B19D0" w:rsidRDefault="007B19D0" w:rsidP="0036744D"/>
    <w:p w14:paraId="3D5F5B17" w14:textId="0E364EC2" w:rsidR="007B19D0" w:rsidRDefault="007B19D0" w:rsidP="0036744D"/>
    <w:p w14:paraId="5478344E" w14:textId="227B6749" w:rsidR="007B19D0" w:rsidRDefault="007B19D0" w:rsidP="0036744D"/>
    <w:p w14:paraId="733611EA" w14:textId="7C5A3943" w:rsidR="007B19D0" w:rsidRDefault="007B19D0" w:rsidP="0036744D"/>
    <w:p w14:paraId="2C53B7E7" w14:textId="22C2D670" w:rsidR="007B19D0" w:rsidRDefault="007B19D0" w:rsidP="0036744D"/>
    <w:p w14:paraId="27A93F09" w14:textId="22E40687" w:rsidR="007B19D0" w:rsidRDefault="007B19D0" w:rsidP="0036744D"/>
    <w:p w14:paraId="20DB1CBF" w14:textId="10EA8B9A" w:rsidR="007B19D0" w:rsidRDefault="007B19D0" w:rsidP="0036744D"/>
    <w:p w14:paraId="56EAFD34" w14:textId="489FB66D" w:rsidR="007B19D0" w:rsidRDefault="007B19D0" w:rsidP="007B19D0">
      <w:pPr>
        <w:pStyle w:val="Heading3"/>
      </w:pPr>
      <w:r>
        <w:lastRenderedPageBreak/>
        <w:t>software setup – instructions</w:t>
      </w:r>
      <w:r w:rsidR="0077781C">
        <w:t xml:space="preserve"> - demo</w:t>
      </w:r>
    </w:p>
    <w:p w14:paraId="7217811E" w14:textId="0AC15E47" w:rsidR="007B19D0" w:rsidRDefault="007B19D0" w:rsidP="007B19D0"/>
    <w:p w14:paraId="374A7F5E" w14:textId="2B2A5527" w:rsidR="007B19D0" w:rsidRDefault="007B19D0" w:rsidP="007B19D0">
      <w:r w:rsidRPr="007B19D0">
        <w:rPr>
          <w:b/>
          <w:bCs/>
        </w:rPr>
        <w:t>Step 1</w:t>
      </w:r>
      <w:proofErr w:type="gramStart"/>
      <w:r w:rsidRPr="007B19D0">
        <w:rPr>
          <w:b/>
          <w:bCs/>
        </w:rPr>
        <w:t>:</w:t>
      </w:r>
      <w:r>
        <w:t xml:space="preserve">  Processing</w:t>
      </w:r>
      <w:proofErr w:type="gramEnd"/>
      <w:r>
        <w:t xml:space="preserve"> accord 6/sketch/application.windows64/sketch_190906a.exe</w:t>
      </w:r>
    </w:p>
    <w:p w14:paraId="121192DC" w14:textId="6ADFAA15" w:rsidR="007B19D0" w:rsidRDefault="007B19D0" w:rsidP="007B19D0">
      <w:r>
        <w:t xml:space="preserve">Run the .exe </w:t>
      </w:r>
    </w:p>
    <w:p w14:paraId="218CD63A" w14:textId="708B0D1C" w:rsidR="007B19D0" w:rsidRDefault="00422AAC" w:rsidP="007B19D0">
      <w:r>
        <w:rPr>
          <w:noProof/>
        </w:rPr>
        <w:drawing>
          <wp:inline distT="0" distB="0" distL="0" distR="0" wp14:anchorId="2182DBB7" wp14:editId="6232E45B">
            <wp:extent cx="5943600" cy="4657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9FCF" w14:textId="1C8D8B1D" w:rsidR="007B19D0" w:rsidRDefault="007B19D0" w:rsidP="007B19D0"/>
    <w:p w14:paraId="7D1E92E0" w14:textId="18F5962F" w:rsidR="007B19D0" w:rsidRDefault="007B19D0" w:rsidP="007B19D0"/>
    <w:p w14:paraId="208F57D3" w14:textId="36290FD2" w:rsidR="007B19D0" w:rsidRDefault="007B19D0" w:rsidP="007B19D0"/>
    <w:p w14:paraId="6050C0C8" w14:textId="15009C2A" w:rsidR="007B19D0" w:rsidRDefault="007B19D0" w:rsidP="007B19D0"/>
    <w:p w14:paraId="5373B320" w14:textId="18ABB17D" w:rsidR="007B19D0" w:rsidRDefault="007B19D0" w:rsidP="007B19D0"/>
    <w:p w14:paraId="0DC4BA3E" w14:textId="4F2987FB" w:rsidR="007B19D0" w:rsidRDefault="007B19D0" w:rsidP="007B19D0"/>
    <w:p w14:paraId="07528F83" w14:textId="05585A94" w:rsidR="007B19D0" w:rsidRDefault="007B19D0" w:rsidP="007B19D0"/>
    <w:p w14:paraId="1E67832D" w14:textId="77777777" w:rsidR="007B19D0" w:rsidRDefault="007B19D0" w:rsidP="007B19D0"/>
    <w:p w14:paraId="0562FF3F" w14:textId="7B366C29" w:rsidR="007B19D0" w:rsidRDefault="007B19D0" w:rsidP="007B19D0">
      <w:r w:rsidRPr="007B19D0">
        <w:rPr>
          <w:b/>
          <w:bCs/>
        </w:rPr>
        <w:t>Step 2:</w:t>
      </w:r>
      <w:r>
        <w:t xml:space="preserve"> 10/Face tracking.exe</w:t>
      </w:r>
    </w:p>
    <w:p w14:paraId="71E06AD6" w14:textId="72EB2BC0" w:rsidR="007B19D0" w:rsidRDefault="007B19D0" w:rsidP="007B19D0">
      <w:r>
        <w:t>Run the .exe. An installation will automatically start. After the installation the program will start automatically.</w:t>
      </w:r>
    </w:p>
    <w:p w14:paraId="4536459A" w14:textId="5789DF07" w:rsidR="007B19D0" w:rsidRDefault="007B19D0" w:rsidP="007B19D0">
      <w:pPr>
        <w:jc w:val="center"/>
      </w:pPr>
      <w:r>
        <w:rPr>
          <w:noProof/>
        </w:rPr>
        <w:drawing>
          <wp:inline distT="0" distB="0" distL="0" distR="0" wp14:anchorId="1D2F4611" wp14:editId="35F20344">
            <wp:extent cx="4639756" cy="291846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5085" cy="2940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6194" w14:textId="77777777" w:rsidR="007B19D0" w:rsidRDefault="007B19D0" w:rsidP="007B19D0">
      <w:pPr>
        <w:rPr>
          <w:rFonts w:cs="Tahoma"/>
          <w:color w:val="000000"/>
        </w:rPr>
      </w:pPr>
      <w:r w:rsidRPr="007B19D0">
        <w:rPr>
          <w:b/>
          <w:bCs/>
        </w:rPr>
        <w:t>Step 3</w:t>
      </w:r>
      <w:r>
        <w:t xml:space="preserve">: </w:t>
      </w:r>
      <w:r>
        <w:rPr>
          <w:rFonts w:cs="Tahoma"/>
          <w:color w:val="000000"/>
        </w:rPr>
        <w:t>Click</w:t>
      </w:r>
      <w:r w:rsidRPr="003054BA">
        <w:rPr>
          <w:rFonts w:cs="Tahoma"/>
          <w:color w:val="000000"/>
        </w:rPr>
        <w:t xml:space="preserve"> </w:t>
      </w:r>
      <w:r w:rsidRPr="003054BA">
        <w:rPr>
          <w:rFonts w:cs="Tahoma"/>
          <w:b/>
          <w:bCs/>
          <w:color w:val="000000"/>
        </w:rPr>
        <w:t xml:space="preserve">File </w:t>
      </w:r>
      <w:r w:rsidRPr="003054BA">
        <w:rPr>
          <w:rFonts w:cs="Tahoma"/>
          <w:color w:val="000000"/>
        </w:rPr>
        <w:t xml:space="preserve">and </w:t>
      </w:r>
      <w:r w:rsidRPr="003054BA">
        <w:rPr>
          <w:rFonts w:cs="Tahoma"/>
          <w:b/>
          <w:bCs/>
          <w:color w:val="000000"/>
        </w:rPr>
        <w:t>Open local video capture device</w:t>
      </w:r>
      <w:r w:rsidRPr="003054BA">
        <w:rPr>
          <w:rFonts w:cs="Tahoma"/>
          <w:color w:val="000000"/>
        </w:rPr>
        <w:t>.</w:t>
      </w:r>
    </w:p>
    <w:p w14:paraId="084219AD" w14:textId="77777777" w:rsidR="007B19D0" w:rsidRDefault="007B19D0" w:rsidP="007B19D0">
      <w:pPr>
        <w:rPr>
          <w:rFonts w:cs="Tahoma"/>
          <w:color w:val="000000"/>
        </w:rPr>
      </w:pPr>
      <w:r>
        <w:rPr>
          <w:rFonts w:cs="Tahoma"/>
          <w:color w:val="000000"/>
        </w:rPr>
        <w:t xml:space="preserve">Select </w:t>
      </w:r>
      <w:proofErr w:type="gramStart"/>
      <w:r>
        <w:rPr>
          <w:rFonts w:cs="Tahoma"/>
          <w:color w:val="000000"/>
        </w:rPr>
        <w:t xml:space="preserve">the </w:t>
      </w:r>
      <w:r w:rsidRPr="003054BA">
        <w:rPr>
          <w:rFonts w:cs="Tahoma"/>
          <w:b/>
          <w:bCs/>
          <w:color w:val="000000"/>
        </w:rPr>
        <w:t>Blackmagic</w:t>
      </w:r>
      <w:proofErr w:type="gramEnd"/>
      <w:r w:rsidRPr="003054BA">
        <w:rPr>
          <w:rFonts w:cs="Tahoma"/>
          <w:b/>
          <w:bCs/>
          <w:color w:val="000000"/>
        </w:rPr>
        <w:t xml:space="preserve"> WDM Capture</w:t>
      </w:r>
      <w:r>
        <w:rPr>
          <w:rFonts w:cs="Tahoma"/>
          <w:color w:val="000000"/>
        </w:rPr>
        <w:t>.</w:t>
      </w:r>
    </w:p>
    <w:p w14:paraId="51395CB5" w14:textId="2E3D5FBB" w:rsidR="007B19D0" w:rsidRPr="007B19D0" w:rsidRDefault="007B19D0" w:rsidP="007B19D0">
      <w:pPr>
        <w:jc w:val="center"/>
      </w:pPr>
    </w:p>
    <w:p w14:paraId="7AB2A062" w14:textId="08CCFB70" w:rsidR="007B19D0" w:rsidRDefault="007B19D0" w:rsidP="007B19D0">
      <w:pPr>
        <w:jc w:val="center"/>
      </w:pPr>
      <w:r>
        <w:rPr>
          <w:rFonts w:cs="Tahoma"/>
          <w:noProof/>
          <w:color w:val="000000"/>
        </w:rPr>
        <w:drawing>
          <wp:inline distT="0" distB="0" distL="0" distR="0" wp14:anchorId="77B46C8B" wp14:editId="173531C8">
            <wp:extent cx="4663298" cy="2891643"/>
            <wp:effectExtent l="0" t="0" r="444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49" cy="290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89BD" w14:textId="749C44D6" w:rsidR="007B19D0" w:rsidRDefault="007B19D0" w:rsidP="007B19D0">
      <w:pPr>
        <w:rPr>
          <w:rFonts w:cs="Tahoma"/>
          <w:color w:val="000000"/>
        </w:rPr>
      </w:pPr>
    </w:p>
    <w:p w14:paraId="305E2B69" w14:textId="77777777" w:rsidR="00B97EBE" w:rsidRPr="008B7005" w:rsidRDefault="00B97EBE" w:rsidP="00B97EBE">
      <w:pPr>
        <w:rPr>
          <w:rFonts w:cs="Tahoma"/>
          <w:b/>
          <w:bCs/>
          <w:color w:val="000000"/>
        </w:rPr>
      </w:pPr>
      <w:r w:rsidRPr="00B97EBE">
        <w:rPr>
          <w:rFonts w:cs="Tahoma"/>
          <w:b/>
          <w:bCs/>
          <w:color w:val="000000"/>
        </w:rPr>
        <w:t>Step 4</w:t>
      </w:r>
      <w:r>
        <w:rPr>
          <w:rFonts w:cs="Tahoma"/>
          <w:color w:val="000000"/>
        </w:rPr>
        <w:t xml:space="preserve">: Click </w:t>
      </w:r>
      <w:r w:rsidRPr="008B7005">
        <w:rPr>
          <w:rFonts w:cs="Tahoma"/>
          <w:b/>
          <w:bCs/>
          <w:color w:val="000000"/>
        </w:rPr>
        <w:t>Tools</w:t>
      </w:r>
    </w:p>
    <w:p w14:paraId="27B41FB5" w14:textId="77777777" w:rsidR="00B97EBE" w:rsidRPr="00B97EBE" w:rsidRDefault="00B97EBE" w:rsidP="00B97EBE">
      <w:pPr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t xml:space="preserve">Select </w:t>
      </w:r>
      <w:r w:rsidRPr="008B7005">
        <w:rPr>
          <w:rFonts w:cs="Tahoma"/>
          <w:b/>
          <w:bCs/>
          <w:color w:val="000000"/>
        </w:rPr>
        <w:t xml:space="preserve">Display </w:t>
      </w:r>
      <w:proofErr w:type="gramStart"/>
      <w:r w:rsidRPr="008B7005">
        <w:rPr>
          <w:rFonts w:cs="Tahoma"/>
          <w:b/>
          <w:bCs/>
          <w:color w:val="000000"/>
        </w:rPr>
        <w:t>Mode</w:t>
      </w:r>
      <w:r>
        <w:rPr>
          <w:rFonts w:cs="Tahoma"/>
          <w:color w:val="000000"/>
        </w:rPr>
        <w:t xml:space="preserve"> :</w:t>
      </w:r>
      <w:proofErr w:type="gramEnd"/>
      <w:r>
        <w:rPr>
          <w:rFonts w:cs="Tahoma"/>
          <w:color w:val="000000"/>
        </w:rPr>
        <w:t xml:space="preserve"> </w:t>
      </w:r>
      <w:r w:rsidRPr="008B7005">
        <w:rPr>
          <w:rFonts w:cs="Tahoma"/>
          <w:color w:val="000000"/>
        </w:rPr>
        <w:t>Auto</w:t>
      </w:r>
    </w:p>
    <w:p w14:paraId="2A09AE45" w14:textId="74BA766D" w:rsidR="00B97EBE" w:rsidRDefault="00B97EBE" w:rsidP="007B19D0">
      <w:pPr>
        <w:rPr>
          <w:rFonts w:cs="Tahoma"/>
          <w:color w:val="000000"/>
        </w:rPr>
      </w:pPr>
    </w:p>
    <w:p w14:paraId="3D465C60" w14:textId="1DB8E83B" w:rsidR="007B19D0" w:rsidRDefault="00B97EBE" w:rsidP="007B19D0">
      <w:pPr>
        <w:jc w:val="center"/>
      </w:pPr>
      <w:r>
        <w:rPr>
          <w:rFonts w:cs="Tahoma"/>
          <w:noProof/>
          <w:color w:val="000000"/>
        </w:rPr>
        <w:drawing>
          <wp:inline distT="0" distB="0" distL="0" distR="0" wp14:anchorId="1B6647DB" wp14:editId="3DDF617E">
            <wp:extent cx="4239217" cy="2124371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D90D" w14:textId="6621C536" w:rsidR="00B97EBE" w:rsidRDefault="00B97EBE" w:rsidP="007B19D0">
      <w:pPr>
        <w:jc w:val="center"/>
      </w:pPr>
      <w:r>
        <w:rPr>
          <w:noProof/>
        </w:rPr>
        <w:drawing>
          <wp:inline distT="0" distB="0" distL="0" distR="0" wp14:anchorId="38979C62" wp14:editId="2F69A8A6">
            <wp:extent cx="4250359" cy="26587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62" cy="266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12C7" w14:textId="77777777" w:rsidR="00B97EBE" w:rsidRDefault="00B97EBE" w:rsidP="00B97EBE">
      <w:pPr>
        <w:rPr>
          <w:rFonts w:cs="Tahoma"/>
          <w:color w:val="000000"/>
        </w:rPr>
      </w:pPr>
    </w:p>
    <w:p w14:paraId="468E15D9" w14:textId="556F6C2C" w:rsidR="00B97EBE" w:rsidRDefault="00B97EBE" w:rsidP="007B19D0">
      <w:pPr>
        <w:jc w:val="center"/>
      </w:pPr>
    </w:p>
    <w:p w14:paraId="2E95AA27" w14:textId="3EAD6FA9" w:rsidR="00422AAC" w:rsidRDefault="00422AAC" w:rsidP="007B19D0">
      <w:pPr>
        <w:jc w:val="center"/>
      </w:pPr>
    </w:p>
    <w:p w14:paraId="1EA189E7" w14:textId="36341EC9" w:rsidR="00422AAC" w:rsidRDefault="00422AAC" w:rsidP="007B19D0">
      <w:pPr>
        <w:jc w:val="center"/>
      </w:pPr>
    </w:p>
    <w:p w14:paraId="088DE3E2" w14:textId="466C06EE" w:rsidR="00422AAC" w:rsidRDefault="00422AAC" w:rsidP="007B19D0">
      <w:pPr>
        <w:jc w:val="center"/>
      </w:pPr>
    </w:p>
    <w:p w14:paraId="3952AA49" w14:textId="335B737C" w:rsidR="00422AAC" w:rsidRDefault="00422AAC" w:rsidP="007B19D0">
      <w:pPr>
        <w:jc w:val="center"/>
      </w:pPr>
    </w:p>
    <w:p w14:paraId="220B25FB" w14:textId="5BCBC940" w:rsidR="00422AAC" w:rsidRDefault="00422AAC" w:rsidP="00422AAC">
      <w:r w:rsidRPr="00422AAC">
        <w:rPr>
          <w:b/>
          <w:bCs/>
        </w:rPr>
        <w:lastRenderedPageBreak/>
        <w:t>Step 5:</w:t>
      </w:r>
      <w:r>
        <w:rPr>
          <w:b/>
          <w:bCs/>
        </w:rPr>
        <w:t xml:space="preserve"> </w:t>
      </w:r>
      <w:proofErr w:type="gramStart"/>
      <w:r w:rsidR="00232B9E">
        <w:rPr>
          <w:b/>
          <w:bCs/>
        </w:rPr>
        <w:t>Click :</w:t>
      </w:r>
      <w:proofErr w:type="gramEnd"/>
      <w:r w:rsidR="00232B9E">
        <w:rPr>
          <w:b/>
          <w:bCs/>
        </w:rPr>
        <w:t xml:space="preserve"> </w:t>
      </w:r>
      <w:r w:rsidR="00232B9E">
        <w:t>Tracking/Define Object</w:t>
      </w:r>
    </w:p>
    <w:p w14:paraId="33F47BDC" w14:textId="324F04C9" w:rsidR="00232B9E" w:rsidRPr="00232B9E" w:rsidRDefault="00232B9E" w:rsidP="00422AAC">
      <w:r>
        <w:t>Draw a small rectangle in the center of the face</w:t>
      </w:r>
    </w:p>
    <w:p w14:paraId="057DB523" w14:textId="77777777" w:rsidR="00422AAC" w:rsidRDefault="00422AAC" w:rsidP="00422AAC">
      <w:pPr>
        <w:rPr>
          <w:b/>
          <w:bCs/>
        </w:rPr>
      </w:pPr>
    </w:p>
    <w:p w14:paraId="003DC457" w14:textId="77777777" w:rsidR="00232B9E" w:rsidRDefault="00422AAC" w:rsidP="00422AA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CD8992" wp14:editId="02CAF365">
            <wp:extent cx="4466021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449" cy="281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207" w14:textId="388756B6" w:rsidR="00422AAC" w:rsidRDefault="00422AAC" w:rsidP="00422AA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A0CDC0" wp14:editId="3332BEF2">
            <wp:extent cx="4480612" cy="3352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1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1341" cy="336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5437" w14:textId="62A9A27C" w:rsidR="00797B69" w:rsidRDefault="00797B69" w:rsidP="00422AAC">
      <w:pPr>
        <w:jc w:val="center"/>
        <w:rPr>
          <w:b/>
          <w:bCs/>
        </w:rPr>
      </w:pPr>
    </w:p>
    <w:p w14:paraId="20CB6D74" w14:textId="3732BF07" w:rsidR="00797B69" w:rsidRDefault="00797B69" w:rsidP="00422AAC">
      <w:pPr>
        <w:jc w:val="center"/>
        <w:rPr>
          <w:b/>
          <w:bCs/>
        </w:rPr>
      </w:pPr>
    </w:p>
    <w:p w14:paraId="30D738C0" w14:textId="0BDD53F1" w:rsidR="00797B69" w:rsidRDefault="00797B69" w:rsidP="00422AAC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34EAD80" wp14:editId="4A7D3654">
            <wp:extent cx="4591310" cy="2880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963" cy="28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0ED17" w14:textId="786E4312" w:rsidR="00797B69" w:rsidRDefault="00797B69" w:rsidP="00797B69">
      <w:r>
        <w:rPr>
          <w:b/>
          <w:bCs/>
        </w:rPr>
        <w:t xml:space="preserve">Step </w:t>
      </w:r>
      <w:proofErr w:type="gramStart"/>
      <w:r>
        <w:rPr>
          <w:b/>
          <w:bCs/>
        </w:rPr>
        <w:t>6 :</w:t>
      </w:r>
      <w:proofErr w:type="gramEnd"/>
      <w:r>
        <w:rPr>
          <w:b/>
          <w:bCs/>
        </w:rPr>
        <w:t xml:space="preserve"> </w:t>
      </w:r>
      <w:r>
        <w:t>The pan and tilt speeds are set to zero as default. When the tracking is ready and fully working, we set them to 10 degrees/sec.</w:t>
      </w:r>
    </w:p>
    <w:p w14:paraId="44EA07FC" w14:textId="764A7BF0" w:rsidR="00797B69" w:rsidRPr="00797B69" w:rsidRDefault="00797B69" w:rsidP="00797B69">
      <w:pPr>
        <w:jc w:val="center"/>
      </w:pPr>
      <w:r>
        <w:rPr>
          <w:noProof/>
        </w:rPr>
        <w:drawing>
          <wp:inline distT="0" distB="0" distL="0" distR="0" wp14:anchorId="79C99FD6" wp14:editId="4705D83E">
            <wp:extent cx="4533666" cy="355282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9413" cy="355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ec</w:t>
      </w:r>
      <w:proofErr w:type="spellEnd"/>
    </w:p>
    <w:p w14:paraId="55E4BEF7" w14:textId="7B6170AA" w:rsidR="00422AAC" w:rsidRDefault="00797B69" w:rsidP="00797B69">
      <w:r w:rsidRPr="00797B69">
        <w:rPr>
          <w:b/>
          <w:bCs/>
        </w:rPr>
        <w:t>Step 7:</w:t>
      </w:r>
      <w:r>
        <w:rPr>
          <w:b/>
          <w:bCs/>
        </w:rPr>
        <w:t xml:space="preserve"> </w:t>
      </w:r>
      <w:r>
        <w:t>We adjust the x</w:t>
      </w:r>
      <w:proofErr w:type="gramStart"/>
      <w:r>
        <w:t>1,x</w:t>
      </w:r>
      <w:proofErr w:type="gramEnd"/>
      <w:r>
        <w:t>2,y1,y2 sliders so the face will be kept in the center of the screen.</w:t>
      </w:r>
    </w:p>
    <w:p w14:paraId="642C17E7" w14:textId="78742E99" w:rsidR="00797B69" w:rsidRDefault="00797B69" w:rsidP="00797B69">
      <w:r>
        <w:rPr>
          <w:noProof/>
        </w:rPr>
        <w:lastRenderedPageBreak/>
        <w:drawing>
          <wp:inline distT="0" distB="0" distL="0" distR="0" wp14:anchorId="63C22D1D" wp14:editId="3869BCB5">
            <wp:extent cx="594360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9926" w14:textId="75FBFA21" w:rsidR="007C480A" w:rsidRDefault="007C480A" w:rsidP="00797B69"/>
    <w:p w14:paraId="5EB7AE16" w14:textId="5B672458" w:rsidR="007C480A" w:rsidRDefault="007C480A" w:rsidP="00797B69">
      <w:r>
        <w:t xml:space="preserve">Windows tracking </w:t>
      </w:r>
      <w:proofErr w:type="gramStart"/>
      <w:r>
        <w:t>application :</w:t>
      </w:r>
      <w:proofErr w:type="gramEnd"/>
      <w:r>
        <w:t xml:space="preserve"> V.10</w:t>
      </w:r>
    </w:p>
    <w:p w14:paraId="1EEA1AAA" w14:textId="04E2A5F5" w:rsidR="007C480A" w:rsidRDefault="007C480A" w:rsidP="00797B69">
      <w:r>
        <w:t xml:space="preserve">Processing Java Calibration </w:t>
      </w:r>
      <w:proofErr w:type="gramStart"/>
      <w:r>
        <w:t>application :</w:t>
      </w:r>
      <w:proofErr w:type="gramEnd"/>
      <w:r>
        <w:t xml:space="preserve"> V.6</w:t>
      </w:r>
    </w:p>
    <w:p w14:paraId="35084980" w14:textId="703EC9AC" w:rsidR="00960A1D" w:rsidRPr="00D35167" w:rsidRDefault="007C480A" w:rsidP="00797B69">
      <w:pPr>
        <w:rPr>
          <w:u w:val="single"/>
        </w:rPr>
      </w:pPr>
      <w:r w:rsidRPr="00D35167">
        <w:rPr>
          <w:u w:val="single"/>
        </w:rPr>
        <w:t xml:space="preserve">For the above versions </w:t>
      </w:r>
      <w:proofErr w:type="gramStart"/>
      <w:r w:rsidR="00960A1D" w:rsidRPr="00D35167">
        <w:rPr>
          <w:u w:val="single"/>
        </w:rPr>
        <w:t>require :</w:t>
      </w:r>
      <w:proofErr w:type="gramEnd"/>
    </w:p>
    <w:p w14:paraId="33CBAC38" w14:textId="279AA701" w:rsidR="00960A1D" w:rsidRDefault="00960A1D" w:rsidP="00797B69"/>
    <w:p w14:paraId="73058FDA" w14:textId="0E06BEBE" w:rsidR="00960A1D" w:rsidRDefault="00960A1D" w:rsidP="00D35167">
      <w:pPr>
        <w:pStyle w:val="ListParagraph"/>
        <w:numPr>
          <w:ilvl w:val="0"/>
          <w:numId w:val="24"/>
        </w:numPr>
      </w:pPr>
      <w:r>
        <w:t xml:space="preserve">T computer </w:t>
      </w:r>
      <w:proofErr w:type="spellStart"/>
      <w:r>
        <w:t>ip</w:t>
      </w:r>
      <w:proofErr w:type="spellEnd"/>
      <w:r>
        <w:t xml:space="preserve"> </w:t>
      </w:r>
      <w:r w:rsidRPr="00D35167">
        <w:rPr>
          <w:b/>
          <w:bCs/>
        </w:rPr>
        <w:t>:192.1.0.</w:t>
      </w:r>
      <w:proofErr w:type="gramStart"/>
      <w:r w:rsidRPr="00D35167">
        <w:rPr>
          <w:b/>
          <w:bCs/>
        </w:rPr>
        <w:t>14</w:t>
      </w:r>
      <w:r>
        <w:t xml:space="preserve"> ,</w:t>
      </w:r>
      <w:proofErr w:type="gramEnd"/>
      <w:r>
        <w:t xml:space="preserve"> port :</w:t>
      </w:r>
      <w:r w:rsidRPr="00D35167">
        <w:rPr>
          <w:b/>
          <w:bCs/>
        </w:rPr>
        <w:t xml:space="preserve">13579 </w:t>
      </w:r>
    </w:p>
    <w:p w14:paraId="33D02EE7" w14:textId="120BF889" w:rsidR="00960A1D" w:rsidRDefault="00960A1D" w:rsidP="00D35167">
      <w:pPr>
        <w:pStyle w:val="ListParagraph"/>
        <w:numPr>
          <w:ilvl w:val="0"/>
          <w:numId w:val="24"/>
        </w:numPr>
      </w:pPr>
      <w:proofErr w:type="gramStart"/>
      <w:r>
        <w:t>Tcontroller.ini :</w:t>
      </w:r>
      <w:proofErr w:type="gramEnd"/>
      <w:r>
        <w:t xml:space="preserve"> </w:t>
      </w:r>
      <w:r w:rsidRPr="00D35167">
        <w:rPr>
          <w:b/>
          <w:bCs/>
        </w:rPr>
        <w:t>StarAutomationPort=13579,StarAutomationAlwaysOn=1,AutomationIPAdress1=192.1.0.14,</w:t>
      </w:r>
      <w:r w:rsidR="0058555C" w:rsidRPr="00D35167">
        <w:rPr>
          <w:b/>
          <w:bCs/>
        </w:rPr>
        <w:t>RoboticsServer=1</w:t>
      </w:r>
    </w:p>
    <w:p w14:paraId="224614BB" w14:textId="43AE2E5B" w:rsidR="00960A1D" w:rsidRDefault="00960A1D" w:rsidP="00D35167">
      <w:pPr>
        <w:pStyle w:val="ListParagraph"/>
        <w:numPr>
          <w:ilvl w:val="0"/>
          <w:numId w:val="24"/>
        </w:numPr>
      </w:pPr>
      <w:r>
        <w:t xml:space="preserve">Windows computer </w:t>
      </w:r>
      <w:proofErr w:type="spellStart"/>
      <w:r>
        <w:t>ip</w:t>
      </w:r>
      <w:proofErr w:type="spellEnd"/>
      <w:r>
        <w:t xml:space="preserve"> :</w:t>
      </w:r>
      <w:r w:rsidRPr="00D35167">
        <w:rPr>
          <w:b/>
          <w:bCs/>
        </w:rPr>
        <w:t>192.1.0.27</w:t>
      </w:r>
    </w:p>
    <w:p w14:paraId="6F7A2E10" w14:textId="3D8437F1" w:rsidR="00960A1D" w:rsidRPr="00D35167" w:rsidRDefault="00960A1D" w:rsidP="00D35167">
      <w:pPr>
        <w:pStyle w:val="ListParagraph"/>
        <w:numPr>
          <w:ilvl w:val="0"/>
          <w:numId w:val="24"/>
        </w:numPr>
        <w:rPr>
          <w:b/>
          <w:bCs/>
        </w:rPr>
      </w:pPr>
      <w:proofErr w:type="spellStart"/>
      <w:r>
        <w:t>Cmc</w:t>
      </w:r>
      <w:proofErr w:type="spellEnd"/>
      <w:r>
        <w:t xml:space="preserve"> </w:t>
      </w:r>
      <w:proofErr w:type="gramStart"/>
      <w:r>
        <w:t>ip :</w:t>
      </w:r>
      <w:proofErr w:type="gramEnd"/>
      <w:r>
        <w:t xml:space="preserve"> </w:t>
      </w:r>
      <w:r w:rsidRPr="00D35167">
        <w:rPr>
          <w:b/>
          <w:bCs/>
        </w:rPr>
        <w:t>192.1.0.132</w:t>
      </w:r>
    </w:p>
    <w:p w14:paraId="1462FBFC" w14:textId="3469A773" w:rsidR="00960A1D" w:rsidRDefault="00960A1D" w:rsidP="00797B69"/>
    <w:sectPr w:rsidR="00960A1D" w:rsidSect="00CD23F9">
      <w:headerReference w:type="default" r:id="rId23"/>
      <w:footerReference w:type="default" r:id="rId24"/>
      <w:headerReference w:type="first" r:id="rId25"/>
      <w:footerReference w:type="first" r:id="rId26"/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A53478" w14:textId="77777777" w:rsidR="00ED3F2B" w:rsidRDefault="00ED3F2B">
      <w:pPr>
        <w:spacing w:after="0" w:line="240" w:lineRule="auto"/>
      </w:pPr>
      <w:r>
        <w:separator/>
      </w:r>
    </w:p>
  </w:endnote>
  <w:endnote w:type="continuationSeparator" w:id="0">
    <w:p w14:paraId="43162EE0" w14:textId="77777777" w:rsidR="00ED3F2B" w:rsidRDefault="00ED3F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D7A3E7" w14:textId="4FF65EF9" w:rsidR="008B7005" w:rsidRDefault="00A755B9" w:rsidP="008B7005">
    <w:pPr>
      <w:pStyle w:val="Heading2"/>
    </w:pPr>
    <w:r>
      <w:rPr>
        <w:lang w:val="en-GB"/>
      </w:rPr>
      <w:t>TDOC-00</w:t>
    </w:r>
    <w:r w:rsidR="008B7005">
      <w:rPr>
        <w:lang w:val="en-GB"/>
      </w:rPr>
      <w:t>9</w:t>
    </w:r>
    <w:r w:rsidR="00CD23F9">
      <w:rPr>
        <w:lang w:val="en-GB"/>
      </w:rPr>
      <w:tab/>
    </w:r>
    <w:r w:rsidR="008B7005">
      <w:t xml:space="preserve">camera motion detection/face tracking with tg-18 </w:t>
    </w:r>
  </w:p>
  <w:p w14:paraId="3D6E5A28" w14:textId="495A9A20" w:rsidR="00CD23F9" w:rsidRPr="008F34CD" w:rsidRDefault="00CD23F9" w:rsidP="00CD23F9">
    <w:pPr>
      <w:pStyle w:val="Footer"/>
      <w:tabs>
        <w:tab w:val="center" w:pos="5040"/>
        <w:tab w:val="right" w:pos="9000"/>
      </w:tabs>
      <w:rPr>
        <w:lang w:val="en-GB"/>
      </w:rPr>
    </w:pPr>
    <w:r>
      <w:rPr>
        <w:lang w:val="en-GB"/>
      </w:rPr>
      <w:tab/>
      <w:t xml:space="preserve">page </w:t>
    </w:r>
    <w:r w:rsidRPr="00794F2D">
      <w:rPr>
        <w:lang w:val="en-GB"/>
      </w:rPr>
      <w:fldChar w:fldCharType="begin"/>
    </w:r>
    <w:r w:rsidRPr="00794F2D">
      <w:rPr>
        <w:lang w:val="en-GB"/>
      </w:rPr>
      <w:instrText xml:space="preserve"> PAGE   \* MERGEFORMAT </w:instrText>
    </w:r>
    <w:r w:rsidRPr="00794F2D">
      <w:rPr>
        <w:lang w:val="en-GB"/>
      </w:rPr>
      <w:fldChar w:fldCharType="separate"/>
    </w:r>
    <w:r w:rsidR="00354A20">
      <w:rPr>
        <w:noProof/>
        <w:lang w:val="en-GB"/>
      </w:rPr>
      <w:t>1</w:t>
    </w:r>
    <w:r w:rsidRPr="00794F2D">
      <w:rPr>
        <w:noProof/>
        <w:lang w:val="en-GB"/>
      </w:rPr>
      <w:fldChar w:fldCharType="end"/>
    </w:r>
    <w:r>
      <w:rPr>
        <w:lang w:val="en-GB"/>
      </w:rPr>
      <w:t xml:space="preserve">  of </w:t>
    </w:r>
    <w:r>
      <w:rPr>
        <w:lang w:val="en-GB"/>
      </w:rPr>
      <w:fldChar w:fldCharType="begin"/>
    </w:r>
    <w:r>
      <w:rPr>
        <w:lang w:val="en-GB"/>
      </w:rPr>
      <w:instrText xml:space="preserve"> NUMPAGES   \* MERGEFORMAT </w:instrText>
    </w:r>
    <w:r>
      <w:rPr>
        <w:lang w:val="en-GB"/>
      </w:rPr>
      <w:fldChar w:fldCharType="separate"/>
    </w:r>
    <w:r w:rsidR="00354A20">
      <w:rPr>
        <w:noProof/>
        <w:lang w:val="en-GB"/>
      </w:rPr>
      <w:t>2</w:t>
    </w:r>
    <w:r>
      <w:rPr>
        <w:lang w:val="en-GB"/>
      </w:rPr>
      <w:fldChar w:fldCharType="end"/>
    </w:r>
    <w:r>
      <w:rPr>
        <w:lang w:val="en-GB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24D4D" w14:textId="61C8684C" w:rsidR="008F34CD" w:rsidRPr="008F34CD" w:rsidRDefault="008F34CD" w:rsidP="00794F2D">
    <w:pPr>
      <w:pStyle w:val="Footer"/>
      <w:tabs>
        <w:tab w:val="center" w:pos="5040"/>
        <w:tab w:val="right" w:pos="9000"/>
      </w:tabs>
      <w:rPr>
        <w:lang w:val="en-GB"/>
      </w:rPr>
    </w:pPr>
    <w:r>
      <w:rPr>
        <w:lang w:val="en-GB"/>
      </w:rPr>
      <w:t>Engineering note</w:t>
    </w:r>
    <w:r>
      <w:rPr>
        <w:lang w:val="en-GB"/>
      </w:rPr>
      <w:tab/>
    </w:r>
    <w:r>
      <w:rPr>
        <w:lang w:val="en-GB"/>
      </w:rPr>
      <w:tab/>
    </w:r>
    <w:r w:rsidR="00794F2D">
      <w:rPr>
        <w:lang w:val="en-GB"/>
      </w:rPr>
      <w:t xml:space="preserve">page </w:t>
    </w:r>
    <w:r w:rsidR="00794F2D" w:rsidRPr="00794F2D">
      <w:rPr>
        <w:lang w:val="en-GB"/>
      </w:rPr>
      <w:fldChar w:fldCharType="begin"/>
    </w:r>
    <w:r w:rsidR="00794F2D" w:rsidRPr="00794F2D">
      <w:rPr>
        <w:lang w:val="en-GB"/>
      </w:rPr>
      <w:instrText xml:space="preserve"> PAGE   \* MERGEFORMAT </w:instrText>
    </w:r>
    <w:r w:rsidR="00794F2D" w:rsidRPr="00794F2D">
      <w:rPr>
        <w:lang w:val="en-GB"/>
      </w:rPr>
      <w:fldChar w:fldCharType="separate"/>
    </w:r>
    <w:r w:rsidR="00794F2D" w:rsidRPr="00794F2D">
      <w:rPr>
        <w:noProof/>
        <w:lang w:val="en-GB"/>
      </w:rPr>
      <w:t>1</w:t>
    </w:r>
    <w:r w:rsidR="00794F2D" w:rsidRPr="00794F2D">
      <w:rPr>
        <w:noProof/>
        <w:lang w:val="en-GB"/>
      </w:rPr>
      <w:fldChar w:fldCharType="end"/>
    </w:r>
    <w:r w:rsidR="00794F2D">
      <w:rPr>
        <w:lang w:val="en-GB"/>
      </w:rPr>
      <w:t xml:space="preserve">  of </w:t>
    </w:r>
    <w:r w:rsidR="00794F2D">
      <w:rPr>
        <w:lang w:val="en-GB"/>
      </w:rPr>
      <w:fldChar w:fldCharType="begin"/>
    </w:r>
    <w:r w:rsidR="00794F2D">
      <w:rPr>
        <w:lang w:val="en-GB"/>
      </w:rPr>
      <w:instrText xml:space="preserve"> NUMPAGES   \* MERGEFORMAT </w:instrText>
    </w:r>
    <w:r w:rsidR="00794F2D">
      <w:rPr>
        <w:lang w:val="en-GB"/>
      </w:rPr>
      <w:fldChar w:fldCharType="separate"/>
    </w:r>
    <w:r w:rsidR="00794F2D">
      <w:rPr>
        <w:noProof/>
        <w:lang w:val="en-GB"/>
      </w:rPr>
      <w:t>1</w:t>
    </w:r>
    <w:r w:rsidR="00794F2D">
      <w:rPr>
        <w:lang w:val="en-GB"/>
      </w:rPr>
      <w:fldChar w:fldCharType="end"/>
    </w:r>
    <w:r w:rsidR="00794F2D">
      <w:rPr>
        <w:lang w:val="en-GB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3FECE8" w14:textId="77777777" w:rsidR="00ED3F2B" w:rsidRDefault="00ED3F2B">
      <w:pPr>
        <w:spacing w:after="0" w:line="240" w:lineRule="auto"/>
      </w:pPr>
      <w:r>
        <w:separator/>
      </w:r>
    </w:p>
  </w:footnote>
  <w:footnote w:type="continuationSeparator" w:id="0">
    <w:p w14:paraId="57D4A744" w14:textId="77777777" w:rsidR="00ED3F2B" w:rsidRDefault="00ED3F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53FB66" w14:textId="2E1420BB" w:rsidR="00CD23F9" w:rsidRDefault="00CD23F9" w:rsidP="00CD23F9">
    <w:pPr>
      <w:pStyle w:val="Head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00EEBB" w14:textId="6B3E930C" w:rsidR="008F34CD" w:rsidRDefault="008F34CD" w:rsidP="008F34CD">
    <w:pPr>
      <w:pStyle w:val="Header"/>
      <w:jc w:val="right"/>
    </w:pPr>
    <w:r>
      <w:rPr>
        <w:noProof/>
        <w:lang w:val="en-GB" w:eastAsia="en-GB"/>
      </w:rPr>
      <w:drawing>
        <wp:inline distT="0" distB="0" distL="0" distR="0" wp14:anchorId="0EC4028E" wp14:editId="10A2AD6C">
          <wp:extent cx="1211580" cy="338328"/>
          <wp:effectExtent l="0" t="0" r="7620" b="5080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hotoku 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11580" cy="33832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A9C222D" w14:textId="77777777" w:rsidR="008F34CD" w:rsidRDefault="008F34CD" w:rsidP="008F34C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B3B5BD6"/>
    <w:multiLevelType w:val="hybridMultilevel"/>
    <w:tmpl w:val="0B86966C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A638AC"/>
    <w:multiLevelType w:val="hybridMultilevel"/>
    <w:tmpl w:val="152CB1B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D261C5"/>
    <w:multiLevelType w:val="hybridMultilevel"/>
    <w:tmpl w:val="A4DE81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87A6891"/>
    <w:multiLevelType w:val="hybridMultilevel"/>
    <w:tmpl w:val="0A84CD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3D5B50"/>
    <w:multiLevelType w:val="hybridMultilevel"/>
    <w:tmpl w:val="2ED871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2E23CF"/>
    <w:multiLevelType w:val="hybridMultilevel"/>
    <w:tmpl w:val="D7DA41D8"/>
    <w:lvl w:ilvl="0" w:tplc="3AB6A19E">
      <w:start w:val="5"/>
      <w:numFmt w:val="bullet"/>
      <w:lvlText w:val="-"/>
      <w:lvlJc w:val="left"/>
      <w:pPr>
        <w:ind w:left="720" w:hanging="360"/>
      </w:pPr>
      <w:rPr>
        <w:rFonts w:ascii="Corbel" w:eastAsiaTheme="minorEastAsia" w:hAnsi="Corbe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783381470">
    <w:abstractNumId w:val="18"/>
  </w:num>
  <w:num w:numId="2" w16cid:durableId="2099448326">
    <w:abstractNumId w:val="12"/>
  </w:num>
  <w:num w:numId="3" w16cid:durableId="2043437055">
    <w:abstractNumId w:val="17"/>
  </w:num>
  <w:num w:numId="4" w16cid:durableId="404500660">
    <w:abstractNumId w:val="14"/>
  </w:num>
  <w:num w:numId="5" w16cid:durableId="1418163988">
    <w:abstractNumId w:val="21"/>
  </w:num>
  <w:num w:numId="6" w16cid:durableId="548541981">
    <w:abstractNumId w:val="22"/>
  </w:num>
  <w:num w:numId="7" w16cid:durableId="639192992">
    <w:abstractNumId w:val="20"/>
  </w:num>
  <w:num w:numId="8" w16cid:durableId="88087268">
    <w:abstractNumId w:val="23"/>
  </w:num>
  <w:num w:numId="9" w16cid:durableId="671369854">
    <w:abstractNumId w:val="9"/>
  </w:num>
  <w:num w:numId="10" w16cid:durableId="634800441">
    <w:abstractNumId w:val="7"/>
  </w:num>
  <w:num w:numId="11" w16cid:durableId="1728527296">
    <w:abstractNumId w:val="6"/>
  </w:num>
  <w:num w:numId="12" w16cid:durableId="313291534">
    <w:abstractNumId w:val="5"/>
  </w:num>
  <w:num w:numId="13" w16cid:durableId="568273920">
    <w:abstractNumId w:val="4"/>
  </w:num>
  <w:num w:numId="14" w16cid:durableId="2136605886">
    <w:abstractNumId w:val="8"/>
  </w:num>
  <w:num w:numId="15" w16cid:durableId="648285711">
    <w:abstractNumId w:val="3"/>
  </w:num>
  <w:num w:numId="16" w16cid:durableId="1955939065">
    <w:abstractNumId w:val="2"/>
  </w:num>
  <w:num w:numId="17" w16cid:durableId="1615559102">
    <w:abstractNumId w:val="1"/>
  </w:num>
  <w:num w:numId="18" w16cid:durableId="13650661">
    <w:abstractNumId w:val="0"/>
  </w:num>
  <w:num w:numId="19" w16cid:durableId="2010283322">
    <w:abstractNumId w:val="19"/>
  </w:num>
  <w:num w:numId="20" w16cid:durableId="988095820">
    <w:abstractNumId w:val="10"/>
  </w:num>
  <w:num w:numId="21" w16cid:durableId="790131709">
    <w:abstractNumId w:val="15"/>
  </w:num>
  <w:num w:numId="22" w16cid:durableId="1589734600">
    <w:abstractNumId w:val="16"/>
  </w:num>
  <w:num w:numId="23" w16cid:durableId="472336130">
    <w:abstractNumId w:val="13"/>
  </w:num>
  <w:num w:numId="24" w16cid:durableId="56780737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CD"/>
    <w:rsid w:val="00014113"/>
    <w:rsid w:val="00023A53"/>
    <w:rsid w:val="00041329"/>
    <w:rsid w:val="000521E2"/>
    <w:rsid w:val="00057EB5"/>
    <w:rsid w:val="00095005"/>
    <w:rsid w:val="000A677B"/>
    <w:rsid w:val="000B0803"/>
    <w:rsid w:val="000F58D3"/>
    <w:rsid w:val="001052AB"/>
    <w:rsid w:val="00106C5F"/>
    <w:rsid w:val="00117FAC"/>
    <w:rsid w:val="00131C15"/>
    <w:rsid w:val="001367F6"/>
    <w:rsid w:val="00143033"/>
    <w:rsid w:val="00183513"/>
    <w:rsid w:val="001933DA"/>
    <w:rsid w:val="00194DF6"/>
    <w:rsid w:val="00232B9E"/>
    <w:rsid w:val="00265219"/>
    <w:rsid w:val="003054BA"/>
    <w:rsid w:val="0031364C"/>
    <w:rsid w:val="00354A20"/>
    <w:rsid w:val="0036744D"/>
    <w:rsid w:val="0037654C"/>
    <w:rsid w:val="003854A3"/>
    <w:rsid w:val="00390981"/>
    <w:rsid w:val="00396A1D"/>
    <w:rsid w:val="003D6076"/>
    <w:rsid w:val="00414D28"/>
    <w:rsid w:val="00422AAC"/>
    <w:rsid w:val="004B3EFE"/>
    <w:rsid w:val="004E1AED"/>
    <w:rsid w:val="004E55EE"/>
    <w:rsid w:val="004F6329"/>
    <w:rsid w:val="00504A33"/>
    <w:rsid w:val="0058555C"/>
    <w:rsid w:val="00596C7F"/>
    <w:rsid w:val="005B0BF0"/>
    <w:rsid w:val="005C12A5"/>
    <w:rsid w:val="005F7577"/>
    <w:rsid w:val="00615427"/>
    <w:rsid w:val="00641F49"/>
    <w:rsid w:val="00646CA0"/>
    <w:rsid w:val="006B787A"/>
    <w:rsid w:val="00745234"/>
    <w:rsid w:val="0077781C"/>
    <w:rsid w:val="00794F2D"/>
    <w:rsid w:val="0079652A"/>
    <w:rsid w:val="00797B69"/>
    <w:rsid w:val="007B19D0"/>
    <w:rsid w:val="007C3B06"/>
    <w:rsid w:val="007C480A"/>
    <w:rsid w:val="007D191F"/>
    <w:rsid w:val="007F05CA"/>
    <w:rsid w:val="00876D67"/>
    <w:rsid w:val="00891CA3"/>
    <w:rsid w:val="008B2A07"/>
    <w:rsid w:val="008B7005"/>
    <w:rsid w:val="008D2A43"/>
    <w:rsid w:val="008F34CD"/>
    <w:rsid w:val="00901FC9"/>
    <w:rsid w:val="009064E2"/>
    <w:rsid w:val="00953DFB"/>
    <w:rsid w:val="00960A1D"/>
    <w:rsid w:val="00987A47"/>
    <w:rsid w:val="009A1E5C"/>
    <w:rsid w:val="009A5A08"/>
    <w:rsid w:val="009F6950"/>
    <w:rsid w:val="00A1310C"/>
    <w:rsid w:val="00A326BE"/>
    <w:rsid w:val="00A608B2"/>
    <w:rsid w:val="00A638ED"/>
    <w:rsid w:val="00A755B9"/>
    <w:rsid w:val="00A93C88"/>
    <w:rsid w:val="00A95317"/>
    <w:rsid w:val="00AB35CA"/>
    <w:rsid w:val="00AC08AA"/>
    <w:rsid w:val="00AE7947"/>
    <w:rsid w:val="00AF29AE"/>
    <w:rsid w:val="00B33312"/>
    <w:rsid w:val="00B62CD6"/>
    <w:rsid w:val="00B817ED"/>
    <w:rsid w:val="00B9764F"/>
    <w:rsid w:val="00B97EBE"/>
    <w:rsid w:val="00BA685B"/>
    <w:rsid w:val="00BF280A"/>
    <w:rsid w:val="00C256DB"/>
    <w:rsid w:val="00C35591"/>
    <w:rsid w:val="00C71F86"/>
    <w:rsid w:val="00C84F0B"/>
    <w:rsid w:val="00CC7B19"/>
    <w:rsid w:val="00CD23F9"/>
    <w:rsid w:val="00D35167"/>
    <w:rsid w:val="00D47A97"/>
    <w:rsid w:val="00D552AC"/>
    <w:rsid w:val="00D7720A"/>
    <w:rsid w:val="00D8757B"/>
    <w:rsid w:val="00D95D24"/>
    <w:rsid w:val="00DB3ACE"/>
    <w:rsid w:val="00DC4D80"/>
    <w:rsid w:val="00DD0B72"/>
    <w:rsid w:val="00E64488"/>
    <w:rsid w:val="00EB3BC4"/>
    <w:rsid w:val="00ED3F2B"/>
    <w:rsid w:val="00F45C8C"/>
    <w:rsid w:val="00F5108D"/>
    <w:rsid w:val="00F51411"/>
    <w:rsid w:val="00F829CD"/>
    <w:rsid w:val="00FA49CB"/>
    <w:rsid w:val="00FA5253"/>
    <w:rsid w:val="00FB5468"/>
    <w:rsid w:val="00FE7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C20AAF"/>
  <w15:docId w15:val="{F5A0CB86-105B-454D-AFF5-E6EDEC4A0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unhideWhenUsed/>
    <w:qFormat/>
    <w:rsid w:val="00023A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73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2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79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9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9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5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0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PALMER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29896CD-F3C3-4976-A66C-178697FBEFC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4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(blank).dotx</Template>
  <TotalTime>1</TotalTime>
  <Pages>10</Pages>
  <Words>340</Words>
  <Characters>1942</Characters>
  <Application>Microsoft Office Word</Application>
  <DocSecurity>0</DocSecurity>
  <Lines>16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SPALMER</dc:creator>
  <cp:lastModifiedBy>Pantelis Pantelidis</cp:lastModifiedBy>
  <cp:revision>22</cp:revision>
  <dcterms:created xsi:type="dcterms:W3CDTF">2019-06-26T09:29:00Z</dcterms:created>
  <dcterms:modified xsi:type="dcterms:W3CDTF">2025-02-11T12:57:00Z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